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2B54" w14:textId="77777777" w:rsidR="006E24D6" w:rsidRDefault="006E24D6">
      <w:pPr>
        <w:pBdr>
          <w:bottom w:val="single" w:sz="12" w:space="1" w:color="auto"/>
        </w:pBd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4B51531" wp14:editId="41FADCE8">
            <wp:simplePos x="0" y="0"/>
            <wp:positionH relativeFrom="column">
              <wp:posOffset>123825</wp:posOffset>
            </wp:positionH>
            <wp:positionV relativeFrom="paragraph">
              <wp:posOffset>-622935</wp:posOffset>
            </wp:positionV>
            <wp:extent cx="1409700" cy="1619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97D88" wp14:editId="3151AEA9">
                <wp:simplePos x="0" y="0"/>
                <wp:positionH relativeFrom="column">
                  <wp:posOffset>1838325</wp:posOffset>
                </wp:positionH>
                <wp:positionV relativeFrom="paragraph">
                  <wp:posOffset>-622935</wp:posOffset>
                </wp:positionV>
                <wp:extent cx="4343400" cy="1676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D9E3" w14:textId="77777777" w:rsidR="00673D1A" w:rsidRDefault="00673D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C7F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Dunholme Parish Council</w:t>
                            </w:r>
                          </w:p>
                          <w:p w14:paraId="2100B8DA" w14:textId="77777777" w:rsid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Monckton Way, Dunholme, Lincoln, LN2 3QL</w:t>
                            </w:r>
                          </w:p>
                          <w:p w14:paraId="33C03F83" w14:textId="4FCF6ADA"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Tel: 01673 8</w:t>
                            </w:r>
                            <w:r w:rsidR="008C29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95111</w:t>
                            </w:r>
                          </w:p>
                          <w:p w14:paraId="715166E5" w14:textId="77777777"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="006E24D6" w:rsidRPr="00E32AE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dunholmepc@btinternet.com</w:t>
                              </w:r>
                            </w:hyperlink>
                          </w:p>
                          <w:p w14:paraId="5AE54505" w14:textId="77777777" w:rsidR="006E24D6" w:rsidRP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parishes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.lincolnshire.gov.uk/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Dunholme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97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-49.05pt;width:342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" stroked="f">
                <v:textbox>
                  <w:txbxContent>
                    <w:p w14:paraId="6BB1D9E3" w14:textId="77777777" w:rsidR="00673D1A" w:rsidRDefault="00673D1A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C7F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Dunholme Parish Council</w:t>
                      </w:r>
                    </w:p>
                    <w:p w14:paraId="2100B8DA" w14:textId="77777777" w:rsid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 Monckton Way, Dunholme, Lincoln, LN2 3QL</w:t>
                      </w:r>
                    </w:p>
                    <w:p w14:paraId="33C03F83" w14:textId="4FCF6ADA"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Tel: 01673 8</w:t>
                      </w:r>
                      <w:r w:rsidR="008C29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95111</w:t>
                      </w:r>
                    </w:p>
                    <w:p w14:paraId="715166E5" w14:textId="77777777"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9" w:history="1">
                        <w:r w:rsidR="006E24D6" w:rsidRPr="00E32AE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dunholmepc@btinternet.com</w:t>
                        </w:r>
                      </w:hyperlink>
                    </w:p>
                    <w:p w14:paraId="5AE54505" w14:textId="77777777" w:rsidR="006E24D6" w:rsidRP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Website: 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</w:t>
                      </w:r>
                      <w:r w:rsidRPr="006E24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parishes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.lincolnshire.gov.uk/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Dunholme</w:t>
                      </w:r>
                    </w:p>
                  </w:txbxContent>
                </v:textbox>
              </v:shape>
            </w:pict>
          </mc:Fallback>
        </mc:AlternateContent>
      </w:r>
    </w:p>
    <w:p w14:paraId="4B9B017E" w14:textId="77777777" w:rsidR="006E24D6" w:rsidRDefault="006E24D6">
      <w:pPr>
        <w:pBdr>
          <w:bottom w:val="single" w:sz="12" w:space="1" w:color="auto"/>
        </w:pBdr>
      </w:pPr>
    </w:p>
    <w:p w14:paraId="14952B29" w14:textId="77777777" w:rsidR="006E24D6" w:rsidRDefault="006E24D6">
      <w:pPr>
        <w:pBdr>
          <w:bottom w:val="single" w:sz="12" w:space="1" w:color="auto"/>
        </w:pBdr>
      </w:pPr>
    </w:p>
    <w:p w14:paraId="39A580BD" w14:textId="77777777" w:rsidR="006A66D6" w:rsidRDefault="006A66D6">
      <w:pPr>
        <w:pBdr>
          <w:bottom w:val="single" w:sz="12" w:space="1" w:color="auto"/>
        </w:pBdr>
      </w:pPr>
    </w:p>
    <w:p w14:paraId="1D489905" w14:textId="77777777" w:rsidR="00033325" w:rsidRDefault="00033325" w:rsidP="00033325">
      <w:pPr>
        <w:pStyle w:val="Heading5"/>
        <w:rPr>
          <w:rFonts w:ascii="Arial" w:eastAsia="SimSun" w:hAnsi="Arial" w:cs="Arial"/>
          <w:sz w:val="26"/>
          <w:szCs w:val="26"/>
        </w:rPr>
      </w:pPr>
      <w:r>
        <w:rPr>
          <w:rFonts w:ascii="Arial" w:eastAsia="SimSun" w:hAnsi="Arial" w:cs="Arial"/>
          <w:sz w:val="26"/>
          <w:szCs w:val="26"/>
        </w:rPr>
        <w:t>Notice of Conclusion of Audit</w:t>
      </w:r>
    </w:p>
    <w:p w14:paraId="05231DCD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For the year ended</w:t>
      </w:r>
    </w:p>
    <w:p w14:paraId="2F3AF1CE" w14:textId="7A84C6E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31</w:t>
      </w:r>
      <w:r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st</w:t>
      </w:r>
      <w:r w:rsidR="004B2626">
        <w:rPr>
          <w:rFonts w:ascii="Arial" w:hAnsi="Arial" w:cs="Arial"/>
          <w:b/>
          <w:bCs/>
          <w:sz w:val="26"/>
          <w:szCs w:val="26"/>
          <w:u w:val="single"/>
        </w:rPr>
        <w:t xml:space="preserve"> March 20</w:t>
      </w:r>
      <w:r w:rsidR="00B32618">
        <w:rPr>
          <w:rFonts w:ascii="Arial" w:hAnsi="Arial" w:cs="Arial"/>
          <w:b/>
          <w:bCs/>
          <w:sz w:val="26"/>
          <w:szCs w:val="26"/>
          <w:u w:val="single"/>
        </w:rPr>
        <w:t>2</w:t>
      </w:r>
      <w:r w:rsidR="008C2937">
        <w:rPr>
          <w:rFonts w:ascii="Arial" w:hAnsi="Arial" w:cs="Arial"/>
          <w:b/>
          <w:bCs/>
          <w:sz w:val="26"/>
          <w:szCs w:val="26"/>
          <w:u w:val="single"/>
        </w:rPr>
        <w:t>2</w:t>
      </w:r>
    </w:p>
    <w:p w14:paraId="035B2563" w14:textId="77777777" w:rsidR="00033325" w:rsidRDefault="00033325" w:rsidP="00033325">
      <w:pPr>
        <w:pStyle w:val="Standard"/>
        <w:jc w:val="center"/>
        <w:rPr>
          <w:u w:val="single"/>
        </w:rPr>
      </w:pPr>
    </w:p>
    <w:p w14:paraId="5AB5E742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Audit Commission Act 1998</w:t>
      </w:r>
    </w:p>
    <w:p w14:paraId="0F75B3D5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The Accounts and Audit Regulations 2012</w:t>
      </w:r>
    </w:p>
    <w:p w14:paraId="3180B897" w14:textId="77777777" w:rsidR="00033325" w:rsidRDefault="00033325" w:rsidP="00033325">
      <w:pPr>
        <w:pStyle w:val="Standard"/>
        <w:jc w:val="center"/>
        <w:rPr>
          <w:u w:val="single"/>
        </w:rPr>
      </w:pPr>
    </w:p>
    <w:p w14:paraId="323633E6" w14:textId="4AA74C44" w:rsidR="00033325" w:rsidRDefault="004B2626" w:rsidP="00033325">
      <w:pPr>
        <w:pStyle w:val="Standard"/>
        <w:jc w:val="center"/>
      </w:pPr>
      <w:r>
        <w:rPr>
          <w:rFonts w:ascii="Arial" w:hAnsi="Arial" w:cs="Arial"/>
          <w:sz w:val="26"/>
          <w:szCs w:val="26"/>
        </w:rPr>
        <w:t xml:space="preserve">Date of Notice </w:t>
      </w:r>
      <w:r w:rsidR="008C2937">
        <w:rPr>
          <w:rFonts w:ascii="Arial" w:hAnsi="Arial" w:cs="Arial"/>
          <w:sz w:val="26"/>
          <w:szCs w:val="26"/>
        </w:rPr>
        <w:t>30</w:t>
      </w:r>
      <w:r w:rsidR="009E3B6A" w:rsidRPr="009E3B6A">
        <w:rPr>
          <w:rFonts w:ascii="Arial" w:hAnsi="Arial" w:cs="Arial"/>
          <w:sz w:val="26"/>
          <w:szCs w:val="26"/>
          <w:vertAlign w:val="superscript"/>
        </w:rPr>
        <w:t>th</w:t>
      </w:r>
      <w:r w:rsidR="009E3B6A">
        <w:rPr>
          <w:rFonts w:ascii="Arial" w:hAnsi="Arial" w:cs="Arial"/>
          <w:sz w:val="26"/>
          <w:szCs w:val="26"/>
        </w:rPr>
        <w:t xml:space="preserve"> September 202</w:t>
      </w:r>
      <w:r w:rsidR="00E340B3">
        <w:rPr>
          <w:rFonts w:ascii="Arial" w:hAnsi="Arial" w:cs="Arial"/>
          <w:sz w:val="26"/>
          <w:szCs w:val="26"/>
        </w:rPr>
        <w:t>2</w:t>
      </w:r>
    </w:p>
    <w:p w14:paraId="6471DD7D" w14:textId="77777777" w:rsidR="00033325" w:rsidRDefault="00033325" w:rsidP="00033325">
      <w:pPr>
        <w:pStyle w:val="Standard"/>
        <w:jc w:val="center"/>
      </w:pPr>
    </w:p>
    <w:p w14:paraId="7F4AE391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Notice</w:t>
      </w:r>
    </w:p>
    <w:p w14:paraId="770925BD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34F9AB70" w14:textId="743493D2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Audit of the Council's accounts for the above year has been concluded on </w:t>
      </w:r>
      <w:r w:rsidR="008C2937">
        <w:rPr>
          <w:rFonts w:ascii="Arial" w:hAnsi="Arial" w:cs="Arial"/>
          <w:sz w:val="26"/>
          <w:szCs w:val="26"/>
        </w:rPr>
        <w:t>30</w:t>
      </w:r>
      <w:r w:rsidR="003E7FF2" w:rsidRPr="003E7FF2">
        <w:rPr>
          <w:rFonts w:ascii="Arial" w:hAnsi="Arial" w:cs="Arial"/>
          <w:sz w:val="26"/>
          <w:szCs w:val="26"/>
          <w:vertAlign w:val="superscript"/>
        </w:rPr>
        <w:t>th</w:t>
      </w:r>
      <w:r w:rsidR="003E7FF2">
        <w:rPr>
          <w:rFonts w:ascii="Arial" w:hAnsi="Arial" w:cs="Arial"/>
          <w:sz w:val="26"/>
          <w:szCs w:val="26"/>
        </w:rPr>
        <w:t xml:space="preserve"> September</w:t>
      </w:r>
      <w:r w:rsidR="00B32618">
        <w:rPr>
          <w:rFonts w:ascii="Arial" w:hAnsi="Arial" w:cs="Arial"/>
          <w:sz w:val="26"/>
          <w:szCs w:val="26"/>
        </w:rPr>
        <w:t xml:space="preserve"> 202</w:t>
      </w:r>
      <w:r w:rsidR="008C293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by </w:t>
      </w:r>
      <w:r w:rsidR="004B2626">
        <w:rPr>
          <w:rFonts w:ascii="Arial" w:hAnsi="Arial" w:cs="Arial"/>
          <w:sz w:val="26"/>
          <w:szCs w:val="26"/>
        </w:rPr>
        <w:t>PKF Littlejohn LLP.</w:t>
      </w:r>
    </w:p>
    <w:p w14:paraId="6932B131" w14:textId="777777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58C485E8" w14:textId="777777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These can be viewed on the Parish Councils website </w:t>
      </w:r>
      <w:hyperlink r:id="rId10" w:history="1">
        <w:r w:rsidRPr="00CA3BC3">
          <w:rPr>
            <w:rStyle w:val="Hyperlink"/>
            <w:rFonts w:ascii="Arial" w:hAnsi="Arial" w:cs="Arial"/>
            <w:sz w:val="26"/>
            <w:szCs w:val="26"/>
          </w:rPr>
          <w:t>www.parishes.lincolnshire.gov.uk/Dunholme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p w14:paraId="0651FEB6" w14:textId="77777777" w:rsidR="004B2626" w:rsidRDefault="004B2626" w:rsidP="00033325">
      <w:pPr>
        <w:pStyle w:val="Standard"/>
      </w:pPr>
    </w:p>
    <w:p w14:paraId="12A52F09" w14:textId="77777777" w:rsidR="00033325" w:rsidRDefault="00033325" w:rsidP="00033325">
      <w:pPr>
        <w:pStyle w:val="Standard"/>
      </w:pPr>
    </w:p>
    <w:p w14:paraId="660A3878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Rights</w:t>
      </w:r>
    </w:p>
    <w:p w14:paraId="31254962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7E7CFCC1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 xml:space="preserve">A local Government Elector for the Parish may inspect or take copies of the Statement of Accounts and Auditors Certificate and Report by arrangement with the Clerk.  </w:t>
      </w:r>
    </w:p>
    <w:p w14:paraId="1BF9753F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4C13B28D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To arrange a suitable date and time please contact the Clerk on 01673 862738.  Where the Clerk is unavailable there is an answer machine in use 24 hours a day.</w:t>
      </w:r>
    </w:p>
    <w:p w14:paraId="2AB59BB3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1422D8A7" w14:textId="77777777" w:rsidR="00033325" w:rsidRDefault="004B2626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note that charges may be made for copies of this report in accordance with the Councils Publication Scheme.</w:t>
      </w:r>
    </w:p>
    <w:p w14:paraId="17DE421B" w14:textId="77777777"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449ACB91" w14:textId="77777777"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018057A4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Signature of person giving Notice on behalf of the Council:</w:t>
      </w:r>
    </w:p>
    <w:p w14:paraId="33AED983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55DB5380" w14:textId="77777777" w:rsidR="00033325" w:rsidRPr="00033325" w:rsidRDefault="00033325" w:rsidP="00033325">
      <w:pPr>
        <w:pStyle w:val="Standard"/>
        <w:jc w:val="both"/>
        <w:rPr>
          <w:rFonts w:ascii="Segoe Script" w:hAnsi="Segoe Script" w:cs="Arial"/>
          <w:b/>
          <w:bCs/>
          <w:sz w:val="26"/>
          <w:szCs w:val="26"/>
        </w:rPr>
      </w:pPr>
      <w:r>
        <w:rPr>
          <w:rFonts w:ascii="Segoe Script" w:hAnsi="Segoe Script" w:cs="Arial"/>
          <w:b/>
          <w:bCs/>
          <w:sz w:val="26"/>
          <w:szCs w:val="26"/>
        </w:rPr>
        <w:t>L. Richardson</w:t>
      </w:r>
    </w:p>
    <w:p w14:paraId="5A1F43D5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</w:p>
    <w:p w14:paraId="7C7A1AF1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Mrs Laura Richardson</w:t>
      </w:r>
    </w:p>
    <w:p w14:paraId="73688436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Clerk and RFO to the Council</w:t>
      </w:r>
    </w:p>
    <w:p w14:paraId="0BA504C8" w14:textId="77777777" w:rsidR="00DA4965" w:rsidRPr="00DA4965" w:rsidRDefault="00DA4965" w:rsidP="00DA4965">
      <w:pPr>
        <w:pStyle w:val="NoSpacing"/>
        <w:rPr>
          <w:b/>
          <w:u w:val="single"/>
        </w:rPr>
      </w:pPr>
    </w:p>
    <w:sectPr w:rsidR="00DA4965" w:rsidRPr="00DA4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C1E2" w14:textId="77777777" w:rsidR="00DA1887" w:rsidRDefault="00DA1887" w:rsidP="00673D1A">
      <w:pPr>
        <w:spacing w:after="0" w:line="240" w:lineRule="auto"/>
      </w:pPr>
      <w:r>
        <w:separator/>
      </w:r>
    </w:p>
  </w:endnote>
  <w:endnote w:type="continuationSeparator" w:id="0">
    <w:p w14:paraId="1E54E9F8" w14:textId="77777777" w:rsidR="00DA1887" w:rsidRDefault="00DA1887" w:rsidP="006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2EEC" w14:textId="77777777" w:rsidR="00DA1887" w:rsidRDefault="00DA1887" w:rsidP="00673D1A">
      <w:pPr>
        <w:spacing w:after="0" w:line="240" w:lineRule="auto"/>
      </w:pPr>
      <w:r>
        <w:separator/>
      </w:r>
    </w:p>
  </w:footnote>
  <w:footnote w:type="continuationSeparator" w:id="0">
    <w:p w14:paraId="3322D2DE" w14:textId="77777777" w:rsidR="00DA1887" w:rsidRDefault="00DA1887" w:rsidP="0067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1A"/>
    <w:rsid w:val="00020C85"/>
    <w:rsid w:val="00033325"/>
    <w:rsid w:val="000737B8"/>
    <w:rsid w:val="00096C0E"/>
    <w:rsid w:val="00250C26"/>
    <w:rsid w:val="002722CF"/>
    <w:rsid w:val="00391BB3"/>
    <w:rsid w:val="003C2CAF"/>
    <w:rsid w:val="003E7FF2"/>
    <w:rsid w:val="004B2626"/>
    <w:rsid w:val="0058781C"/>
    <w:rsid w:val="00671EC8"/>
    <w:rsid w:val="00673D1A"/>
    <w:rsid w:val="006A66D6"/>
    <w:rsid w:val="006E24D6"/>
    <w:rsid w:val="007F2758"/>
    <w:rsid w:val="008C2937"/>
    <w:rsid w:val="008C327D"/>
    <w:rsid w:val="00906D63"/>
    <w:rsid w:val="00915068"/>
    <w:rsid w:val="009E3B6A"/>
    <w:rsid w:val="00B32618"/>
    <w:rsid w:val="00C84BB0"/>
    <w:rsid w:val="00D20509"/>
    <w:rsid w:val="00DA1887"/>
    <w:rsid w:val="00DA4965"/>
    <w:rsid w:val="00DC7FD5"/>
    <w:rsid w:val="00E340B3"/>
    <w:rsid w:val="00E67EF7"/>
    <w:rsid w:val="00F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0179"/>
  <w15:docId w15:val="{BC356753-3CA9-4099-B037-138A5B8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Standard"/>
    <w:next w:val="Standard"/>
    <w:link w:val="Heading5Char"/>
    <w:semiHidden/>
    <w:unhideWhenUsed/>
    <w:qFormat/>
    <w:rsid w:val="00033325"/>
    <w:pPr>
      <w:keepNext/>
      <w:jc w:val="center"/>
      <w:outlineLvl w:val="4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1A"/>
  </w:style>
  <w:style w:type="paragraph" w:styleId="Footer">
    <w:name w:val="footer"/>
    <w:basedOn w:val="Normal"/>
    <w:link w:val="Foot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1A"/>
  </w:style>
  <w:style w:type="character" w:styleId="Hyperlink">
    <w:name w:val="Hyperlink"/>
    <w:basedOn w:val="DefaultParagraphFont"/>
    <w:uiPriority w:val="99"/>
    <w:unhideWhenUsed/>
    <w:rsid w:val="00906D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37B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033325"/>
    <w:rPr>
      <w:rFonts w:ascii="Times New Roman" w:eastAsia="Times New Roman" w:hAnsi="Times New Roman" w:cs="Mangal"/>
      <w:b/>
      <w:bCs/>
      <w:kern w:val="3"/>
      <w:sz w:val="24"/>
      <w:szCs w:val="24"/>
      <w:u w:val="single"/>
      <w:lang w:eastAsia="zh-CN" w:bidi="hi-IN"/>
    </w:rPr>
  </w:style>
  <w:style w:type="paragraph" w:customStyle="1" w:styleId="Standard">
    <w:name w:val="Standard"/>
    <w:rsid w:val="000333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holmepc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rishes.lincolnshire.gov.uk/Dunhol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nholmepc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993A-D197-456F-911A-36668C80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Dunholme Parish Council</dc:creator>
  <cp:lastModifiedBy>Laura Richardson</cp:lastModifiedBy>
  <cp:revision>3</cp:revision>
  <cp:lastPrinted>2019-10-08T09:15:00Z</cp:lastPrinted>
  <dcterms:created xsi:type="dcterms:W3CDTF">2022-10-02T15:09:00Z</dcterms:created>
  <dcterms:modified xsi:type="dcterms:W3CDTF">2022-10-02T15:09:00Z</dcterms:modified>
</cp:coreProperties>
</file>